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A01FD" w14:textId="77777777" w:rsidR="00696C52" w:rsidRPr="00F411B5" w:rsidRDefault="00696C52" w:rsidP="005D0B8C">
      <w:pPr>
        <w:spacing w:after="0" w:line="280" w:lineRule="auto"/>
        <w:jc w:val="center"/>
        <w:rPr>
          <w:b/>
          <w:sz w:val="24"/>
          <w:szCs w:val="24"/>
          <w:lang w:val="pl-PL"/>
        </w:rPr>
      </w:pPr>
    </w:p>
    <w:p w14:paraId="1E4454E1" w14:textId="77777777" w:rsidR="00696C52" w:rsidRPr="00F411B5" w:rsidRDefault="00696C52" w:rsidP="005D0B8C">
      <w:pPr>
        <w:spacing w:after="0" w:line="280" w:lineRule="auto"/>
        <w:jc w:val="center"/>
        <w:rPr>
          <w:b/>
          <w:sz w:val="24"/>
          <w:szCs w:val="24"/>
          <w:lang w:val="pl-PL"/>
        </w:rPr>
      </w:pPr>
    </w:p>
    <w:p w14:paraId="4F0ECA36" w14:textId="337AA6F5" w:rsidR="00AA52E3" w:rsidRPr="00F411B5" w:rsidRDefault="00E413E0" w:rsidP="005D0B8C">
      <w:pPr>
        <w:spacing w:after="0" w:line="280" w:lineRule="auto"/>
        <w:jc w:val="center"/>
        <w:rPr>
          <w:b/>
          <w:sz w:val="24"/>
          <w:szCs w:val="24"/>
          <w:lang w:val="pl-PL"/>
        </w:rPr>
      </w:pPr>
      <w:r w:rsidRPr="00F411B5">
        <w:rPr>
          <w:b/>
          <w:sz w:val="24"/>
          <w:szCs w:val="24"/>
          <w:lang w:val="pl-PL"/>
        </w:rPr>
        <w:t>Informacja dotyczą</w:t>
      </w:r>
      <w:r w:rsidR="00661137" w:rsidRPr="00F411B5">
        <w:rPr>
          <w:b/>
          <w:sz w:val="24"/>
          <w:szCs w:val="24"/>
          <w:lang w:val="pl-PL"/>
        </w:rPr>
        <w:t xml:space="preserve"> zapewnienia praktycznego wyko</w:t>
      </w:r>
      <w:r w:rsidR="00741F09" w:rsidRPr="00F411B5">
        <w:rPr>
          <w:b/>
          <w:sz w:val="24"/>
          <w:szCs w:val="24"/>
          <w:lang w:val="pl-PL"/>
        </w:rPr>
        <w:t xml:space="preserve">rzystania </w:t>
      </w:r>
      <w:r w:rsidRPr="00F411B5">
        <w:rPr>
          <w:b/>
          <w:sz w:val="24"/>
          <w:szCs w:val="24"/>
          <w:lang w:val="pl-PL"/>
        </w:rPr>
        <w:t xml:space="preserve">materiałów koncepcyjnych powstałych w ramach mikroprojektu – dla </w:t>
      </w:r>
      <w:r w:rsidR="005A74BA" w:rsidRPr="00F411B5">
        <w:rPr>
          <w:b/>
          <w:sz w:val="24"/>
          <w:szCs w:val="24"/>
          <w:lang w:val="pl-PL"/>
        </w:rPr>
        <w:t>mikro</w:t>
      </w:r>
      <w:r w:rsidRPr="00F411B5">
        <w:rPr>
          <w:b/>
          <w:sz w:val="24"/>
          <w:szCs w:val="24"/>
          <w:lang w:val="pl-PL"/>
        </w:rPr>
        <w:t xml:space="preserve">projektów, w których przewidziana jest realizacja </w:t>
      </w:r>
      <w:r w:rsidR="00741F09" w:rsidRPr="00F411B5">
        <w:rPr>
          <w:b/>
          <w:sz w:val="24"/>
          <w:szCs w:val="24"/>
          <w:lang w:val="pl-PL"/>
        </w:rPr>
        <w:t>studium</w:t>
      </w:r>
      <w:r w:rsidR="009D11AD" w:rsidRPr="00F411B5">
        <w:rPr>
          <w:b/>
          <w:sz w:val="24"/>
          <w:szCs w:val="24"/>
          <w:lang w:val="pl-PL"/>
        </w:rPr>
        <w:t>/</w:t>
      </w:r>
      <w:r w:rsidR="00741F09" w:rsidRPr="00F411B5">
        <w:rPr>
          <w:b/>
          <w:sz w:val="24"/>
          <w:szCs w:val="24"/>
          <w:lang w:val="pl-PL"/>
        </w:rPr>
        <w:t xml:space="preserve"> strategii</w:t>
      </w:r>
      <w:r w:rsidR="009D11AD" w:rsidRPr="00F411B5">
        <w:rPr>
          <w:b/>
          <w:sz w:val="24"/>
          <w:szCs w:val="24"/>
          <w:lang w:val="pl-PL"/>
        </w:rPr>
        <w:t>/</w:t>
      </w:r>
      <w:r w:rsidR="00741F09" w:rsidRPr="00F411B5">
        <w:rPr>
          <w:b/>
          <w:sz w:val="24"/>
          <w:szCs w:val="24"/>
          <w:lang w:val="pl-PL"/>
        </w:rPr>
        <w:t xml:space="preserve"> </w:t>
      </w:r>
      <w:r w:rsidR="00D32363" w:rsidRPr="00F411B5">
        <w:rPr>
          <w:b/>
          <w:sz w:val="24"/>
          <w:szCs w:val="24"/>
          <w:lang w:val="pl-PL"/>
        </w:rPr>
        <w:t xml:space="preserve">ewaluacji/ </w:t>
      </w:r>
      <w:r w:rsidR="00741F09" w:rsidRPr="00F411B5">
        <w:rPr>
          <w:b/>
          <w:sz w:val="24"/>
          <w:szCs w:val="24"/>
          <w:lang w:val="pl-PL"/>
        </w:rPr>
        <w:t>p</w:t>
      </w:r>
      <w:r w:rsidR="00661137" w:rsidRPr="00F411B5">
        <w:rPr>
          <w:b/>
          <w:sz w:val="24"/>
          <w:szCs w:val="24"/>
          <w:lang w:val="pl-PL"/>
        </w:rPr>
        <w:t>lanu</w:t>
      </w:r>
      <w:r w:rsidR="009D11AD" w:rsidRPr="00F411B5">
        <w:rPr>
          <w:b/>
          <w:sz w:val="24"/>
          <w:szCs w:val="24"/>
          <w:lang w:val="pl-PL"/>
        </w:rPr>
        <w:t>/</w:t>
      </w:r>
      <w:r w:rsidR="00661137" w:rsidRPr="00F411B5">
        <w:rPr>
          <w:b/>
          <w:sz w:val="24"/>
          <w:szCs w:val="24"/>
          <w:lang w:val="pl-PL"/>
        </w:rPr>
        <w:t xml:space="preserve"> </w:t>
      </w:r>
      <w:r w:rsidR="009D11AD" w:rsidRPr="00F411B5">
        <w:rPr>
          <w:b/>
          <w:sz w:val="24"/>
          <w:szCs w:val="24"/>
          <w:lang w:val="pl-PL"/>
        </w:rPr>
        <w:t>innego</w:t>
      </w:r>
      <w:r w:rsidR="005D0B8C" w:rsidRPr="00F411B5">
        <w:rPr>
          <w:b/>
          <w:sz w:val="24"/>
          <w:szCs w:val="24"/>
          <w:lang w:val="pl-PL"/>
        </w:rPr>
        <w:t xml:space="preserve"> materiału koncepcyjnego.</w:t>
      </w:r>
    </w:p>
    <w:p w14:paraId="294F5633" w14:textId="77777777" w:rsidR="005D0B8C" w:rsidRPr="00F411B5" w:rsidRDefault="005D0B8C" w:rsidP="005D0B8C">
      <w:pPr>
        <w:spacing w:after="0" w:line="280" w:lineRule="auto"/>
        <w:jc w:val="center"/>
        <w:rPr>
          <w:b/>
          <w:sz w:val="24"/>
          <w:szCs w:val="24"/>
        </w:rPr>
      </w:pPr>
    </w:p>
    <w:p w14:paraId="4E068C6E" w14:textId="77777777" w:rsidR="00466ADD" w:rsidRPr="00F411B5" w:rsidRDefault="00466ADD" w:rsidP="0067012F">
      <w:pPr>
        <w:spacing w:after="0"/>
        <w:jc w:val="both"/>
      </w:pPr>
    </w:p>
    <w:p w14:paraId="05706C09" w14:textId="74807CEC" w:rsidR="0003053C" w:rsidRPr="00F411B5" w:rsidRDefault="009D11AD" w:rsidP="00B0350F">
      <w:pPr>
        <w:pStyle w:val="Akapitzlist"/>
        <w:numPr>
          <w:ilvl w:val="0"/>
          <w:numId w:val="18"/>
        </w:numPr>
        <w:spacing w:after="0" w:line="280" w:lineRule="auto"/>
        <w:jc w:val="both"/>
      </w:pPr>
      <w:r w:rsidRPr="00F411B5">
        <w:rPr>
          <w:lang w:val="pl-PL"/>
        </w:rPr>
        <w:t xml:space="preserve">W jakim </w:t>
      </w:r>
      <w:r w:rsidRPr="00F411B5">
        <w:rPr>
          <w:b/>
          <w:lang w:val="pl-PL"/>
        </w:rPr>
        <w:t>celu</w:t>
      </w:r>
      <w:r w:rsidRPr="00F411B5">
        <w:rPr>
          <w:lang w:val="pl-PL"/>
        </w:rPr>
        <w:t xml:space="preserve"> </w:t>
      </w:r>
      <w:r w:rsidR="00D32363" w:rsidRPr="00F411B5">
        <w:rPr>
          <w:lang w:val="pl-PL"/>
        </w:rPr>
        <w:t xml:space="preserve">ma powstać studium/strategia/ewaluacja/plan/inny materiał koncepcyjny, który jest przedmiotem </w:t>
      </w:r>
      <w:r w:rsidR="00661137" w:rsidRPr="00F411B5">
        <w:rPr>
          <w:lang w:val="pl-PL"/>
        </w:rPr>
        <w:t>projektu</w:t>
      </w:r>
      <w:r w:rsidR="00D32363" w:rsidRPr="00F411B5">
        <w:rPr>
          <w:lang w:val="pl-PL"/>
        </w:rPr>
        <w:t xml:space="preserve">? Jakie jest jego </w:t>
      </w:r>
      <w:r w:rsidR="00D32363" w:rsidRPr="00F411B5">
        <w:rPr>
          <w:b/>
          <w:lang w:val="pl-PL"/>
        </w:rPr>
        <w:t>znaczenie</w:t>
      </w:r>
      <w:r w:rsidR="00661137" w:rsidRPr="00F411B5">
        <w:rPr>
          <w:lang w:val="pl-PL"/>
        </w:rPr>
        <w:t xml:space="preserve"> dla rozwoju wspólnego obszaru</w:t>
      </w:r>
      <w:r w:rsidR="00D32363" w:rsidRPr="00F411B5">
        <w:rPr>
          <w:lang w:val="pl-PL"/>
        </w:rPr>
        <w:t xml:space="preserve"> pogranicza polsko-czeskiego</w:t>
      </w:r>
      <w:r w:rsidR="00661137" w:rsidRPr="00F411B5">
        <w:rPr>
          <w:lang w:val="pl-PL"/>
        </w:rPr>
        <w:t>?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E524F" w:rsidRPr="00F411B5" w14:paraId="602620DF" w14:textId="77777777" w:rsidTr="00696C52">
        <w:trPr>
          <w:trHeight w:val="1092"/>
        </w:trPr>
        <w:tc>
          <w:tcPr>
            <w:tcW w:w="5000" w:type="pct"/>
          </w:tcPr>
          <w:p w14:paraId="44ED56C2" w14:textId="77777777" w:rsidR="002E524F" w:rsidRPr="00F411B5" w:rsidRDefault="002E524F" w:rsidP="0003053C"/>
        </w:tc>
      </w:tr>
    </w:tbl>
    <w:p w14:paraId="750D8896" w14:textId="77777777" w:rsidR="0067012F" w:rsidRPr="00F411B5" w:rsidRDefault="0067012F" w:rsidP="0067012F">
      <w:pPr>
        <w:spacing w:after="0"/>
        <w:ind w:left="284"/>
      </w:pPr>
    </w:p>
    <w:p w14:paraId="31C80765" w14:textId="4A549F9D" w:rsidR="002E524F" w:rsidRPr="00F411B5" w:rsidRDefault="00661137" w:rsidP="00B0350F">
      <w:pPr>
        <w:pStyle w:val="Akapitzlist"/>
        <w:numPr>
          <w:ilvl w:val="0"/>
          <w:numId w:val="18"/>
        </w:numPr>
        <w:spacing w:after="0" w:line="280" w:lineRule="auto"/>
        <w:jc w:val="both"/>
      </w:pPr>
      <w:r w:rsidRPr="00F411B5">
        <w:rPr>
          <w:b/>
          <w:lang w:val="pl-PL"/>
        </w:rPr>
        <w:t xml:space="preserve">W jaki sposób </w:t>
      </w:r>
      <w:r w:rsidR="00D32363" w:rsidRPr="00F411B5">
        <w:rPr>
          <w:lang w:val="pl-PL"/>
        </w:rPr>
        <w:t>studium/strategia/ewaluacja/plan/inny materiał koncepcyjny</w:t>
      </w:r>
      <w:r w:rsidRPr="00F411B5">
        <w:rPr>
          <w:lang w:val="pl-PL"/>
        </w:rPr>
        <w:t xml:space="preserve"> </w:t>
      </w:r>
      <w:r w:rsidR="00D32363" w:rsidRPr="00F411B5">
        <w:rPr>
          <w:lang w:val="pl-PL"/>
        </w:rPr>
        <w:t xml:space="preserve">będzie mógł w przyszłości być </w:t>
      </w:r>
      <w:r w:rsidR="005A0241" w:rsidRPr="00F411B5">
        <w:rPr>
          <w:b/>
          <w:lang w:val="pl-PL"/>
        </w:rPr>
        <w:t>wykorzystywan</w:t>
      </w:r>
      <w:r w:rsidR="00D32363" w:rsidRPr="00F411B5">
        <w:rPr>
          <w:b/>
          <w:lang w:val="pl-PL"/>
        </w:rPr>
        <w:t>y</w:t>
      </w:r>
      <w:r w:rsidR="005A0241" w:rsidRPr="00F411B5">
        <w:rPr>
          <w:b/>
          <w:lang w:val="pl-PL"/>
        </w:rPr>
        <w:t xml:space="preserve"> w praktyce </w:t>
      </w:r>
      <w:r w:rsidR="005A0241" w:rsidRPr="00F411B5">
        <w:rPr>
          <w:lang w:val="pl-PL"/>
        </w:rPr>
        <w:t>dla rozwoju wspólnego obszaru</w:t>
      </w:r>
      <w:r w:rsidR="00D32363" w:rsidRPr="00F411B5">
        <w:rPr>
          <w:lang w:val="pl-PL"/>
        </w:rPr>
        <w:t xml:space="preserve"> pogranicza polsko-czeskiego</w:t>
      </w:r>
      <w:r w:rsidR="005A0241" w:rsidRPr="00F411B5">
        <w:rPr>
          <w:lang w:val="pl-PL"/>
        </w:rPr>
        <w:t>?</w:t>
      </w:r>
    </w:p>
    <w:p w14:paraId="3C31A6E6" w14:textId="77777777" w:rsidR="0067012F" w:rsidRPr="00F411B5" w:rsidRDefault="0067012F" w:rsidP="0067012F">
      <w:pPr>
        <w:spacing w:after="0"/>
        <w:ind w:left="426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477A7" w:rsidRPr="00F411B5" w14:paraId="197DAFC9" w14:textId="77777777" w:rsidTr="005D0B8C">
        <w:trPr>
          <w:trHeight w:val="3099"/>
        </w:trPr>
        <w:tc>
          <w:tcPr>
            <w:tcW w:w="5000" w:type="pct"/>
          </w:tcPr>
          <w:p w14:paraId="6DC3C488" w14:textId="38F83683" w:rsidR="00D32363" w:rsidRPr="00F411B5" w:rsidRDefault="005A0241" w:rsidP="0067012F">
            <w:pPr>
              <w:jc w:val="both"/>
              <w:rPr>
                <w:i/>
                <w:sz w:val="20"/>
                <w:szCs w:val="20"/>
              </w:rPr>
            </w:pPr>
            <w:r w:rsidRPr="00F411B5">
              <w:rPr>
                <w:i/>
                <w:sz w:val="20"/>
                <w:szCs w:val="20"/>
                <w:lang w:val="pl-PL"/>
              </w:rPr>
              <w:t xml:space="preserve">Proszę opisać sposób praktycznego wykorzystania i </w:t>
            </w:r>
            <w:r w:rsidR="00D32363" w:rsidRPr="00F411B5">
              <w:rPr>
                <w:i/>
                <w:sz w:val="20"/>
                <w:szCs w:val="20"/>
                <w:lang w:val="pl-PL"/>
              </w:rPr>
              <w:t xml:space="preserve">wdrożenia </w:t>
            </w:r>
            <w:r w:rsidRPr="00F411B5">
              <w:rPr>
                <w:i/>
                <w:sz w:val="20"/>
                <w:szCs w:val="20"/>
                <w:lang w:val="pl-PL"/>
              </w:rPr>
              <w:t>dokumentów opracowanych w ramach projektu.</w:t>
            </w:r>
            <w:r w:rsidR="00466ADD" w:rsidRPr="00F411B5">
              <w:rPr>
                <w:i/>
                <w:sz w:val="20"/>
                <w:szCs w:val="20"/>
              </w:rPr>
              <w:t xml:space="preserve"> </w:t>
            </w:r>
            <w:r w:rsidR="00D32363" w:rsidRPr="00F411B5">
              <w:rPr>
                <w:i/>
                <w:sz w:val="20"/>
                <w:szCs w:val="20"/>
              </w:rPr>
              <w:t>W tym miejscu w szczególności można odnieść się do tego:</w:t>
            </w:r>
          </w:p>
          <w:p w14:paraId="47F3CF39" w14:textId="0DB87974" w:rsidR="00D32363" w:rsidRPr="00F411B5" w:rsidRDefault="005A0241" w:rsidP="00B0350F">
            <w:pPr>
              <w:pStyle w:val="Akapitzlist"/>
              <w:numPr>
                <w:ilvl w:val="0"/>
                <w:numId w:val="20"/>
              </w:numPr>
              <w:jc w:val="both"/>
              <w:rPr>
                <w:i/>
                <w:sz w:val="20"/>
                <w:szCs w:val="20"/>
              </w:rPr>
            </w:pPr>
            <w:r w:rsidRPr="00F411B5">
              <w:rPr>
                <w:i/>
                <w:sz w:val="20"/>
                <w:szCs w:val="20"/>
                <w:lang w:val="pl-PL"/>
              </w:rPr>
              <w:t xml:space="preserve">w jaki sposób zostanie stworzony zasobnik projektów, </w:t>
            </w:r>
          </w:p>
          <w:p w14:paraId="532BCF5C" w14:textId="7918187A" w:rsidR="00D32363" w:rsidRPr="00F411B5" w:rsidRDefault="005A0241" w:rsidP="00B0350F">
            <w:pPr>
              <w:pStyle w:val="Akapitzlist"/>
              <w:numPr>
                <w:ilvl w:val="0"/>
                <w:numId w:val="20"/>
              </w:numPr>
              <w:jc w:val="both"/>
              <w:rPr>
                <w:i/>
                <w:sz w:val="20"/>
                <w:szCs w:val="20"/>
              </w:rPr>
            </w:pPr>
            <w:r w:rsidRPr="00F411B5">
              <w:rPr>
                <w:i/>
                <w:sz w:val="20"/>
                <w:szCs w:val="20"/>
                <w:lang w:val="pl-PL"/>
              </w:rPr>
              <w:t>w jaki sposób projekty/działania z zasobnika projektów</w:t>
            </w:r>
            <w:r w:rsidR="00D32363" w:rsidRPr="00F411B5">
              <w:t xml:space="preserve"> </w:t>
            </w:r>
            <w:r w:rsidR="00D32363" w:rsidRPr="00F411B5">
              <w:rPr>
                <w:i/>
                <w:sz w:val="20"/>
                <w:szCs w:val="20"/>
                <w:lang w:val="pl-PL"/>
              </w:rPr>
              <w:t>będą</w:t>
            </w:r>
            <w:r w:rsidRPr="00F411B5">
              <w:rPr>
                <w:i/>
                <w:sz w:val="20"/>
                <w:szCs w:val="20"/>
                <w:lang w:val="pl-PL"/>
              </w:rPr>
              <w:t xml:space="preserve"> wybierane do planu działania itp.</w:t>
            </w:r>
            <w:r w:rsidR="00466ADD" w:rsidRPr="00F411B5">
              <w:rPr>
                <w:i/>
                <w:sz w:val="20"/>
                <w:szCs w:val="20"/>
              </w:rPr>
              <w:t xml:space="preserve"> </w:t>
            </w:r>
          </w:p>
          <w:p w14:paraId="6730A040" w14:textId="5C500EC6" w:rsidR="00D32363" w:rsidRPr="00F411B5" w:rsidRDefault="005A0241" w:rsidP="008E015A">
            <w:pPr>
              <w:jc w:val="both"/>
              <w:rPr>
                <w:i/>
                <w:sz w:val="20"/>
                <w:szCs w:val="20"/>
              </w:rPr>
            </w:pPr>
            <w:r w:rsidRPr="00F411B5">
              <w:rPr>
                <w:i/>
                <w:sz w:val="20"/>
                <w:szCs w:val="20"/>
                <w:lang w:val="pl-PL"/>
              </w:rPr>
              <w:t xml:space="preserve">Terminologia </w:t>
            </w:r>
            <w:r w:rsidR="00741F09" w:rsidRPr="00F411B5">
              <w:rPr>
                <w:i/>
                <w:sz w:val="20"/>
                <w:szCs w:val="20"/>
                <w:lang w:val="pl-PL"/>
              </w:rPr>
              <w:t>i</w:t>
            </w:r>
            <w:r w:rsidRPr="00F411B5">
              <w:rPr>
                <w:i/>
                <w:sz w:val="20"/>
                <w:szCs w:val="20"/>
                <w:lang w:val="pl-PL"/>
              </w:rPr>
              <w:t xml:space="preserve"> forma opisu </w:t>
            </w:r>
            <w:r w:rsidR="00D32363" w:rsidRPr="00F411B5">
              <w:rPr>
                <w:i/>
                <w:sz w:val="20"/>
                <w:szCs w:val="20"/>
                <w:lang w:val="pl-PL"/>
              </w:rPr>
              <w:t xml:space="preserve">są </w:t>
            </w:r>
            <w:r w:rsidRPr="00F411B5">
              <w:rPr>
                <w:i/>
                <w:sz w:val="20"/>
                <w:szCs w:val="20"/>
                <w:lang w:val="pl-PL"/>
              </w:rPr>
              <w:t>dowoln</w:t>
            </w:r>
            <w:r w:rsidR="00D32363" w:rsidRPr="00F411B5">
              <w:rPr>
                <w:i/>
                <w:sz w:val="20"/>
                <w:szCs w:val="20"/>
                <w:lang w:val="pl-PL"/>
              </w:rPr>
              <w:t>e</w:t>
            </w:r>
            <w:r w:rsidRPr="00F411B5">
              <w:rPr>
                <w:i/>
                <w:sz w:val="20"/>
                <w:szCs w:val="20"/>
                <w:lang w:val="pl-PL"/>
              </w:rPr>
              <w:t>.</w:t>
            </w:r>
            <w:r w:rsidR="00466ADD" w:rsidRPr="00F411B5">
              <w:rPr>
                <w:i/>
                <w:sz w:val="20"/>
                <w:szCs w:val="20"/>
              </w:rPr>
              <w:t xml:space="preserve"> </w:t>
            </w:r>
          </w:p>
          <w:p w14:paraId="11DBEF3E" w14:textId="0363D8B4" w:rsidR="004477A7" w:rsidRPr="00F411B5" w:rsidRDefault="00D32363" w:rsidP="008E015A">
            <w:pPr>
              <w:jc w:val="both"/>
              <w:rPr>
                <w:i/>
                <w:sz w:val="20"/>
                <w:szCs w:val="20"/>
                <w:lang w:val="pl-PL"/>
              </w:rPr>
            </w:pPr>
            <w:r w:rsidRPr="00F411B5">
              <w:rPr>
                <w:i/>
                <w:sz w:val="20"/>
                <w:szCs w:val="20"/>
                <w:lang w:val="pl-PL"/>
              </w:rPr>
              <w:t>Dodatkowym o</w:t>
            </w:r>
            <w:r w:rsidR="005A0241" w:rsidRPr="00F411B5">
              <w:rPr>
                <w:i/>
                <w:sz w:val="20"/>
                <w:szCs w:val="20"/>
                <w:lang w:val="pl-PL"/>
              </w:rPr>
              <w:t>bowiązkowym załącznikiem będzie stanowisko podmiotów trzecich, potwierdzające, że produkty projektu będą wykorzystane dla ich działalności w zakresie świadczenia usług w interesie publicznym</w:t>
            </w:r>
            <w:r w:rsidR="00A53B0D" w:rsidRPr="00F411B5">
              <w:rPr>
                <w:i/>
                <w:sz w:val="20"/>
                <w:szCs w:val="20"/>
                <w:lang w:val="pl-PL"/>
              </w:rPr>
              <w:t>,</w:t>
            </w:r>
            <w:r w:rsidR="005A74BA" w:rsidRPr="00F411B5">
              <w:rPr>
                <w:i/>
                <w:sz w:val="20"/>
                <w:szCs w:val="20"/>
                <w:lang w:val="pl-PL"/>
              </w:rPr>
              <w:t xml:space="preserve"> </w:t>
            </w:r>
            <w:r w:rsidR="00CB1746" w:rsidRPr="00F411B5">
              <w:rPr>
                <w:i/>
                <w:sz w:val="20"/>
                <w:szCs w:val="20"/>
                <w:lang w:val="pl-PL"/>
              </w:rPr>
              <w:t>np. oświadczenie władz regionu (kraj</w:t>
            </w:r>
            <w:r w:rsidR="008439CB" w:rsidRPr="00F411B5">
              <w:rPr>
                <w:i/>
                <w:sz w:val="20"/>
                <w:szCs w:val="20"/>
                <w:lang w:val="pl-PL"/>
              </w:rPr>
              <w:t>e</w:t>
            </w:r>
            <w:r w:rsidR="00CB1746" w:rsidRPr="00F411B5">
              <w:rPr>
                <w:i/>
                <w:sz w:val="20"/>
                <w:szCs w:val="20"/>
                <w:lang w:val="pl-PL"/>
              </w:rPr>
              <w:t>, województw</w:t>
            </w:r>
            <w:r w:rsidR="008439CB" w:rsidRPr="00F411B5">
              <w:rPr>
                <w:i/>
                <w:sz w:val="20"/>
                <w:szCs w:val="20"/>
                <w:lang w:val="pl-PL"/>
              </w:rPr>
              <w:t>a</w:t>
            </w:r>
            <w:r w:rsidR="00CB1746" w:rsidRPr="00F411B5">
              <w:rPr>
                <w:i/>
                <w:sz w:val="20"/>
                <w:szCs w:val="20"/>
                <w:lang w:val="pl-PL"/>
              </w:rPr>
              <w:t xml:space="preserve">) i </w:t>
            </w:r>
            <w:r w:rsidR="008439CB" w:rsidRPr="00F411B5">
              <w:rPr>
                <w:i/>
                <w:sz w:val="20"/>
                <w:szCs w:val="20"/>
                <w:lang w:val="pl-PL"/>
              </w:rPr>
              <w:t>ich</w:t>
            </w:r>
            <w:r w:rsidR="00CB1746" w:rsidRPr="00F411B5">
              <w:rPr>
                <w:i/>
                <w:sz w:val="20"/>
                <w:szCs w:val="20"/>
                <w:lang w:val="pl-PL"/>
              </w:rPr>
              <w:t xml:space="preserve"> j</w:t>
            </w:r>
            <w:r w:rsidR="00C9738F" w:rsidRPr="00F411B5">
              <w:rPr>
                <w:i/>
                <w:sz w:val="20"/>
                <w:szCs w:val="20"/>
                <w:lang w:val="pl-PL"/>
              </w:rPr>
              <w:t>ednostk</w:t>
            </w:r>
            <w:r w:rsidR="008439CB" w:rsidRPr="00F411B5">
              <w:rPr>
                <w:i/>
                <w:sz w:val="20"/>
                <w:szCs w:val="20"/>
                <w:lang w:val="pl-PL"/>
              </w:rPr>
              <w:t>i</w:t>
            </w:r>
            <w:r w:rsidR="00C9738F" w:rsidRPr="00F411B5">
              <w:rPr>
                <w:i/>
                <w:sz w:val="20"/>
                <w:szCs w:val="20"/>
                <w:lang w:val="pl-PL"/>
              </w:rPr>
              <w:t xml:space="preserve"> lub </w:t>
            </w:r>
            <w:r w:rsidR="00A53B0D" w:rsidRPr="00F411B5">
              <w:rPr>
                <w:i/>
                <w:sz w:val="20"/>
                <w:szCs w:val="20"/>
                <w:lang w:val="pl-PL"/>
              </w:rPr>
              <w:t>inn</w:t>
            </w:r>
            <w:r w:rsidR="008439CB" w:rsidRPr="00F411B5">
              <w:rPr>
                <w:i/>
                <w:sz w:val="20"/>
                <w:szCs w:val="20"/>
                <w:lang w:val="pl-PL"/>
              </w:rPr>
              <w:t>e</w:t>
            </w:r>
            <w:r w:rsidR="00A53B0D" w:rsidRPr="00F411B5">
              <w:rPr>
                <w:i/>
                <w:sz w:val="20"/>
                <w:szCs w:val="20"/>
                <w:lang w:val="pl-PL"/>
              </w:rPr>
              <w:t xml:space="preserve"> </w:t>
            </w:r>
            <w:r w:rsidR="00C9738F" w:rsidRPr="00F411B5">
              <w:rPr>
                <w:i/>
                <w:sz w:val="20"/>
                <w:szCs w:val="20"/>
                <w:lang w:val="pl-PL"/>
              </w:rPr>
              <w:t>instytucj</w:t>
            </w:r>
            <w:r w:rsidR="008439CB" w:rsidRPr="00F411B5">
              <w:rPr>
                <w:i/>
                <w:sz w:val="20"/>
                <w:szCs w:val="20"/>
                <w:lang w:val="pl-PL"/>
              </w:rPr>
              <w:t>e</w:t>
            </w:r>
            <w:r w:rsidR="00C9738F" w:rsidRPr="00F411B5">
              <w:rPr>
                <w:i/>
                <w:sz w:val="20"/>
                <w:szCs w:val="20"/>
                <w:lang w:val="pl-PL"/>
              </w:rPr>
              <w:t>, zar</w:t>
            </w:r>
            <w:r w:rsidR="008E015A" w:rsidRPr="00F411B5">
              <w:rPr>
                <w:i/>
                <w:sz w:val="20"/>
                <w:szCs w:val="20"/>
                <w:lang w:val="pl-PL"/>
              </w:rPr>
              <w:t>ządy obszarów chronionych, itp.</w:t>
            </w:r>
            <w:r w:rsidR="008E015A" w:rsidRPr="00F411B5">
              <w:rPr>
                <w:i/>
                <w:sz w:val="20"/>
                <w:szCs w:val="20"/>
              </w:rPr>
              <w:t xml:space="preserve"> </w:t>
            </w:r>
          </w:p>
          <w:p w14:paraId="0E5AB11C" w14:textId="77777777" w:rsidR="008E015A" w:rsidRPr="00F411B5" w:rsidRDefault="008E015A" w:rsidP="008E015A">
            <w:pPr>
              <w:jc w:val="both"/>
              <w:rPr>
                <w:i/>
                <w:sz w:val="20"/>
                <w:szCs w:val="20"/>
                <w:lang w:val="pl-PL"/>
              </w:rPr>
            </w:pPr>
            <w:r w:rsidRPr="00F411B5">
              <w:rPr>
                <w:i/>
                <w:sz w:val="20"/>
                <w:szCs w:val="20"/>
                <w:lang w:val="pl-PL"/>
              </w:rPr>
              <w:t xml:space="preserve">Oświadczenia dotyczące wykorzystania powstającego studium/strategii/ewaluacji/planu/ innego materiału koncepcyjnego muszą zostać wydane przez podmioty o zasięgu i kompetencjach odpowiadających zakresowi finansowemu, merytorycznemu i terytorialnemu tego dokumentu. </w:t>
            </w:r>
          </w:p>
          <w:p w14:paraId="41F97155" w14:textId="236CC5E8" w:rsidR="008E015A" w:rsidRPr="00F411B5" w:rsidRDefault="008E015A" w:rsidP="00B0350F">
            <w:pPr>
              <w:jc w:val="both"/>
              <w:rPr>
                <w:lang w:val="pl-PL"/>
              </w:rPr>
            </w:pPr>
          </w:p>
        </w:tc>
      </w:tr>
    </w:tbl>
    <w:p w14:paraId="77CE84F6" w14:textId="77777777" w:rsidR="0067012F" w:rsidRPr="00F411B5" w:rsidRDefault="0067012F" w:rsidP="0067012F">
      <w:pPr>
        <w:spacing w:after="0" w:line="240" w:lineRule="auto"/>
        <w:rPr>
          <w:b/>
        </w:rPr>
      </w:pPr>
    </w:p>
    <w:p w14:paraId="1714C2AE" w14:textId="77777777" w:rsidR="005D0B8C" w:rsidRPr="00F411B5" w:rsidRDefault="005D0B8C" w:rsidP="005D0B8C">
      <w:pPr>
        <w:pStyle w:val="Akapitzlist"/>
        <w:keepNext/>
        <w:keepLines/>
        <w:numPr>
          <w:ilvl w:val="0"/>
          <w:numId w:val="18"/>
        </w:numPr>
        <w:spacing w:after="0" w:line="240" w:lineRule="auto"/>
        <w:jc w:val="both"/>
      </w:pPr>
      <w:r w:rsidRPr="00F411B5">
        <w:rPr>
          <w:b/>
          <w:lang w:val="pl-PL"/>
        </w:rPr>
        <w:t xml:space="preserve">Kto </w:t>
      </w:r>
      <w:r w:rsidRPr="00F411B5">
        <w:rPr>
          <w:lang w:val="pl-PL"/>
        </w:rPr>
        <w:t>będzie implementował wytworzone w wyniku projektu ewaluacje / studia / strategie / plany/ inne materiały koncepcyjne?</w:t>
      </w:r>
    </w:p>
    <w:p w14:paraId="127D414A" w14:textId="77777777" w:rsidR="005D0B8C" w:rsidRPr="00F411B5" w:rsidRDefault="005D0B8C" w:rsidP="005D0B8C">
      <w:pPr>
        <w:pStyle w:val="Akapitzlist"/>
        <w:keepNext/>
        <w:keepLines/>
        <w:spacing w:after="0" w:line="240" w:lineRule="auto"/>
        <w:rPr>
          <w:u w:val="single"/>
        </w:rPr>
      </w:pPr>
    </w:p>
    <w:tbl>
      <w:tblPr>
        <w:tblStyle w:val="Tabela-Siatka"/>
        <w:tblW w:w="4952" w:type="pct"/>
        <w:tblLook w:val="04A0" w:firstRow="1" w:lastRow="0" w:firstColumn="1" w:lastColumn="0" w:noHBand="0" w:noVBand="1"/>
      </w:tblPr>
      <w:tblGrid>
        <w:gridCol w:w="8975"/>
      </w:tblGrid>
      <w:tr w:rsidR="005D0B8C" w:rsidRPr="00F411B5" w14:paraId="61A42F31" w14:textId="77777777" w:rsidTr="00C509AB">
        <w:trPr>
          <w:trHeight w:val="1945"/>
        </w:trPr>
        <w:tc>
          <w:tcPr>
            <w:tcW w:w="5000" w:type="pct"/>
          </w:tcPr>
          <w:p w14:paraId="6A3E7093" w14:textId="77777777" w:rsidR="005D0B8C" w:rsidRPr="00F411B5" w:rsidRDefault="005D0B8C" w:rsidP="00C509AB">
            <w:pPr>
              <w:keepNext/>
              <w:keepLines/>
              <w:contextualSpacing/>
              <w:jc w:val="both"/>
              <w:rPr>
                <w:i/>
                <w:sz w:val="20"/>
                <w:szCs w:val="20"/>
              </w:rPr>
            </w:pPr>
            <w:r w:rsidRPr="00F411B5">
              <w:rPr>
                <w:i/>
                <w:sz w:val="20"/>
                <w:szCs w:val="20"/>
                <w:lang w:val="pl-PL"/>
              </w:rPr>
              <w:t>Prosimy o przedstawienie wszystkich procesów niezbędnych do implementacji dokumentu i określenie osoby odpowiedzialnej za każdy przedstawiony proces.</w:t>
            </w:r>
            <w:r w:rsidRPr="00F411B5">
              <w:rPr>
                <w:i/>
                <w:sz w:val="20"/>
                <w:szCs w:val="20"/>
              </w:rPr>
              <w:t xml:space="preserve"> </w:t>
            </w:r>
          </w:p>
          <w:p w14:paraId="7871962F" w14:textId="77777777" w:rsidR="005D0B8C" w:rsidRPr="00F411B5" w:rsidRDefault="005D0B8C" w:rsidP="00C509AB">
            <w:pPr>
              <w:keepNext/>
              <w:keepLines/>
              <w:contextualSpacing/>
              <w:jc w:val="both"/>
              <w:rPr>
                <w:i/>
                <w:sz w:val="20"/>
                <w:szCs w:val="20"/>
              </w:rPr>
            </w:pPr>
            <w:r w:rsidRPr="00F411B5">
              <w:rPr>
                <w:i/>
                <w:sz w:val="20"/>
                <w:szCs w:val="20"/>
              </w:rPr>
              <w:t xml:space="preserve">Należy </w:t>
            </w:r>
            <w:r w:rsidRPr="00F411B5">
              <w:rPr>
                <w:i/>
                <w:sz w:val="20"/>
                <w:szCs w:val="20"/>
                <w:lang w:val="pl-PL"/>
              </w:rPr>
              <w:t xml:space="preserve">też opisać wzajemne powiązanie poszczególnych dających się zidentyfikować procesów oraz ramowy harmonogram ich realizacji (z konkretnymi terminami lub </w:t>
            </w:r>
            <w:proofErr w:type="spellStart"/>
            <w:r w:rsidRPr="00F411B5">
              <w:rPr>
                <w:i/>
                <w:sz w:val="20"/>
                <w:szCs w:val="20"/>
                <w:lang w:val="pl-PL"/>
              </w:rPr>
              <w:t>roczny-cykliczny</w:t>
            </w:r>
            <w:proofErr w:type="spellEnd"/>
            <w:r w:rsidRPr="00F411B5">
              <w:rPr>
                <w:i/>
                <w:sz w:val="20"/>
                <w:szCs w:val="20"/>
                <w:lang w:val="pl-PL"/>
              </w:rPr>
              <w:t>).</w:t>
            </w:r>
            <w:r w:rsidRPr="00F411B5">
              <w:rPr>
                <w:i/>
                <w:sz w:val="20"/>
                <w:szCs w:val="20"/>
              </w:rPr>
              <w:t xml:space="preserve"> </w:t>
            </w:r>
          </w:p>
          <w:p w14:paraId="389B80A9" w14:textId="77777777" w:rsidR="005D0B8C" w:rsidRPr="00F411B5" w:rsidRDefault="005D0B8C" w:rsidP="00C509AB">
            <w:pPr>
              <w:keepNext/>
              <w:keepLines/>
              <w:contextualSpacing/>
              <w:jc w:val="both"/>
              <w:rPr>
                <w:i/>
                <w:sz w:val="20"/>
                <w:szCs w:val="20"/>
              </w:rPr>
            </w:pPr>
            <w:r w:rsidRPr="00F411B5">
              <w:rPr>
                <w:i/>
                <w:sz w:val="20"/>
                <w:szCs w:val="20"/>
              </w:rPr>
              <w:t xml:space="preserve">Konieczne jest też przedstawienie </w:t>
            </w:r>
            <w:r w:rsidRPr="00F411B5">
              <w:rPr>
                <w:i/>
                <w:sz w:val="20"/>
                <w:szCs w:val="20"/>
                <w:lang w:val="pl-PL"/>
              </w:rPr>
              <w:t>sposobów zapewnienia kontroli realizacji poszczególnych procesów, tzn. kto i jak będzie kontrolować, że procesy w ramach implementacji strategii będą w rzeczywistości realizowane w wymaganym zakresie i jakości.</w:t>
            </w:r>
          </w:p>
          <w:p w14:paraId="40A3A956" w14:textId="77777777" w:rsidR="005D0B8C" w:rsidRPr="00F411B5" w:rsidRDefault="005D0B8C" w:rsidP="00C509AB">
            <w:pPr>
              <w:keepNext/>
              <w:keepLines/>
              <w:contextualSpacing/>
              <w:rPr>
                <w:sz w:val="20"/>
                <w:szCs w:val="20"/>
                <w:u w:val="single"/>
              </w:rPr>
            </w:pPr>
          </w:p>
        </w:tc>
      </w:tr>
    </w:tbl>
    <w:p w14:paraId="1D80710D" w14:textId="77777777" w:rsidR="00B0350F" w:rsidRPr="00F411B5" w:rsidRDefault="00B0350F" w:rsidP="0067012F">
      <w:pPr>
        <w:spacing w:after="0"/>
        <w:rPr>
          <w:u w:val="single"/>
        </w:rPr>
      </w:pPr>
    </w:p>
    <w:p w14:paraId="2CC7E18D" w14:textId="0842CA6C" w:rsidR="00466ADD" w:rsidRPr="00F411B5" w:rsidRDefault="00DA5E32" w:rsidP="00B0350F">
      <w:pPr>
        <w:pStyle w:val="Akapitzlist"/>
        <w:numPr>
          <w:ilvl w:val="0"/>
          <w:numId w:val="18"/>
        </w:numPr>
        <w:spacing w:after="0" w:line="280" w:lineRule="auto"/>
        <w:jc w:val="both"/>
        <w:rPr>
          <w:u w:val="single"/>
        </w:rPr>
      </w:pPr>
      <w:r w:rsidRPr="00F411B5">
        <w:rPr>
          <w:b/>
          <w:lang w:val="pl-PL"/>
        </w:rPr>
        <w:lastRenderedPageBreak/>
        <w:t xml:space="preserve">Kiedy </w:t>
      </w:r>
      <w:r w:rsidRPr="00F411B5">
        <w:rPr>
          <w:lang w:val="pl-PL"/>
        </w:rPr>
        <w:t>dojdzie do implementacji powsta</w:t>
      </w:r>
      <w:r w:rsidR="00DF2F0C" w:rsidRPr="00F411B5">
        <w:rPr>
          <w:lang w:val="pl-PL"/>
        </w:rPr>
        <w:t>łych w wyniku projektów ewaluacji / studiów / strategii / planów/ innych materiałów koncepcyjnych</w:t>
      </w:r>
      <w:r w:rsidRPr="00F411B5">
        <w:rPr>
          <w:lang w:val="pl-PL"/>
        </w:rPr>
        <w:t>?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3298F" w:rsidRPr="00F411B5" w14:paraId="13CDEBEE" w14:textId="77777777" w:rsidTr="00B0350F">
        <w:trPr>
          <w:trHeight w:val="1065"/>
        </w:trPr>
        <w:tc>
          <w:tcPr>
            <w:tcW w:w="5000" w:type="pct"/>
          </w:tcPr>
          <w:p w14:paraId="6ED8F222" w14:textId="77777777" w:rsidR="0013298F" w:rsidRPr="00F411B5" w:rsidRDefault="0013298F" w:rsidP="0013298F">
            <w:pPr>
              <w:pStyle w:val="Akapitzlist"/>
              <w:ind w:left="0"/>
              <w:rPr>
                <w:u w:val="single"/>
              </w:rPr>
            </w:pPr>
          </w:p>
        </w:tc>
      </w:tr>
    </w:tbl>
    <w:p w14:paraId="68ACA648" w14:textId="77777777" w:rsidR="0013298F" w:rsidRPr="00F411B5" w:rsidRDefault="0013298F" w:rsidP="0067012F">
      <w:pPr>
        <w:pStyle w:val="Akapitzlist"/>
        <w:spacing w:after="0"/>
        <w:rPr>
          <w:u w:val="single"/>
        </w:rPr>
      </w:pPr>
    </w:p>
    <w:p w14:paraId="04F47384" w14:textId="055C50ED" w:rsidR="0013298F" w:rsidRPr="00F411B5" w:rsidRDefault="00DA5E32" w:rsidP="00B0350F">
      <w:pPr>
        <w:pStyle w:val="Akapitzlist"/>
        <w:numPr>
          <w:ilvl w:val="0"/>
          <w:numId w:val="18"/>
        </w:numPr>
        <w:spacing w:line="280" w:lineRule="auto"/>
        <w:jc w:val="both"/>
        <w:rPr>
          <w:b/>
        </w:rPr>
      </w:pPr>
      <w:r w:rsidRPr="00F411B5">
        <w:rPr>
          <w:b/>
          <w:lang w:val="pl-PL"/>
        </w:rPr>
        <w:t xml:space="preserve">Z jakich źródeł </w:t>
      </w:r>
      <w:r w:rsidR="00DF2F0C" w:rsidRPr="00F411B5">
        <w:rPr>
          <w:lang w:val="pl-PL"/>
        </w:rPr>
        <w:t xml:space="preserve">będzie sfinansowana </w:t>
      </w:r>
      <w:r w:rsidRPr="00F411B5">
        <w:rPr>
          <w:lang w:val="pl-PL"/>
        </w:rPr>
        <w:t xml:space="preserve">implementacja powstałych </w:t>
      </w:r>
      <w:r w:rsidR="00DF2F0C" w:rsidRPr="00F411B5">
        <w:rPr>
          <w:lang w:val="pl-PL"/>
        </w:rPr>
        <w:t>ewaluacji / studiów / strategii / planów/ innych materiałów koncepcyjnych</w:t>
      </w:r>
      <w:r w:rsidRPr="00F411B5">
        <w:rPr>
          <w:lang w:val="pl-PL"/>
        </w:rPr>
        <w:t>?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3298F" w:rsidRPr="00F411B5" w14:paraId="5E774C7D" w14:textId="77777777" w:rsidTr="005D0B8C">
        <w:trPr>
          <w:trHeight w:val="1265"/>
        </w:trPr>
        <w:tc>
          <w:tcPr>
            <w:tcW w:w="5000" w:type="pct"/>
          </w:tcPr>
          <w:p w14:paraId="4B7EE72B" w14:textId="463E6A5F" w:rsidR="0013298F" w:rsidRPr="00F411B5" w:rsidRDefault="00DA5E32" w:rsidP="00D13AF2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F411B5">
              <w:rPr>
                <w:i/>
                <w:sz w:val="20"/>
                <w:szCs w:val="20"/>
                <w:lang w:val="pl-PL"/>
              </w:rPr>
              <w:t xml:space="preserve">W tej części </w:t>
            </w:r>
            <w:r w:rsidR="00DF2F0C" w:rsidRPr="00F411B5">
              <w:rPr>
                <w:i/>
                <w:sz w:val="20"/>
                <w:szCs w:val="20"/>
                <w:lang w:val="pl-PL"/>
              </w:rPr>
              <w:t xml:space="preserve">prosimy opisać </w:t>
            </w:r>
            <w:r w:rsidRPr="00F411B5">
              <w:rPr>
                <w:i/>
                <w:sz w:val="20"/>
                <w:szCs w:val="20"/>
                <w:lang w:val="pl-PL"/>
              </w:rPr>
              <w:t xml:space="preserve">czy implementacja </w:t>
            </w:r>
            <w:r w:rsidR="00DF2F0C" w:rsidRPr="00F411B5">
              <w:rPr>
                <w:i/>
                <w:sz w:val="20"/>
                <w:szCs w:val="20"/>
                <w:lang w:val="pl-PL"/>
              </w:rPr>
              <w:t>ewaluacji / studiów / strategii / planów/ innych materiałów koncepcyjnych</w:t>
            </w:r>
            <w:r w:rsidRPr="00F411B5">
              <w:rPr>
                <w:i/>
                <w:sz w:val="20"/>
                <w:szCs w:val="20"/>
                <w:lang w:val="pl-PL"/>
              </w:rPr>
              <w:t xml:space="preserve"> będzie wymagała </w:t>
            </w:r>
            <w:r w:rsidR="00DF2F0C" w:rsidRPr="00F411B5">
              <w:rPr>
                <w:i/>
                <w:sz w:val="20"/>
                <w:szCs w:val="20"/>
                <w:lang w:val="pl-PL"/>
              </w:rPr>
              <w:t xml:space="preserve">dodatkowych nakładów </w:t>
            </w:r>
            <w:r w:rsidRPr="00F411B5">
              <w:rPr>
                <w:i/>
                <w:sz w:val="20"/>
                <w:szCs w:val="20"/>
                <w:lang w:val="pl-PL"/>
              </w:rPr>
              <w:t>finansowych.</w:t>
            </w:r>
            <w:r w:rsidR="00842A97" w:rsidRPr="00F411B5">
              <w:rPr>
                <w:i/>
                <w:sz w:val="20"/>
                <w:szCs w:val="20"/>
              </w:rPr>
              <w:t xml:space="preserve"> </w:t>
            </w:r>
            <w:r w:rsidRPr="00F411B5">
              <w:rPr>
                <w:i/>
                <w:sz w:val="20"/>
                <w:szCs w:val="20"/>
                <w:lang w:val="pl-PL"/>
              </w:rPr>
              <w:t>Jeśli t</w:t>
            </w:r>
            <w:r w:rsidR="003438D6" w:rsidRPr="00F411B5">
              <w:rPr>
                <w:i/>
                <w:sz w:val="20"/>
                <w:szCs w:val="20"/>
                <w:lang w:val="pl-PL"/>
              </w:rPr>
              <w:t xml:space="preserve">ak, </w:t>
            </w:r>
            <w:r w:rsidR="00DF2F0C" w:rsidRPr="00F411B5">
              <w:rPr>
                <w:i/>
                <w:sz w:val="20"/>
                <w:szCs w:val="20"/>
                <w:lang w:val="pl-PL"/>
              </w:rPr>
              <w:t xml:space="preserve">prosimy wskazać </w:t>
            </w:r>
            <w:r w:rsidRPr="00F411B5">
              <w:rPr>
                <w:i/>
                <w:sz w:val="20"/>
                <w:szCs w:val="20"/>
                <w:lang w:val="pl-PL"/>
              </w:rPr>
              <w:t xml:space="preserve">źródło </w:t>
            </w:r>
            <w:r w:rsidR="003438D6" w:rsidRPr="00F411B5">
              <w:rPr>
                <w:i/>
                <w:sz w:val="20"/>
                <w:szCs w:val="20"/>
                <w:lang w:val="pl-PL"/>
              </w:rPr>
              <w:t xml:space="preserve">finansowania </w:t>
            </w:r>
            <w:r w:rsidR="00DF2F0C" w:rsidRPr="00F411B5">
              <w:rPr>
                <w:i/>
                <w:sz w:val="20"/>
                <w:szCs w:val="20"/>
                <w:lang w:val="pl-PL"/>
              </w:rPr>
              <w:t xml:space="preserve">implementacji oraz </w:t>
            </w:r>
            <w:r w:rsidRPr="00F411B5">
              <w:rPr>
                <w:i/>
                <w:sz w:val="20"/>
                <w:szCs w:val="20"/>
                <w:lang w:val="pl-PL"/>
              </w:rPr>
              <w:t xml:space="preserve">sposób </w:t>
            </w:r>
            <w:r w:rsidR="00DF2F0C" w:rsidRPr="00F411B5">
              <w:rPr>
                <w:i/>
                <w:sz w:val="20"/>
                <w:szCs w:val="20"/>
                <w:lang w:val="pl-PL"/>
              </w:rPr>
              <w:t xml:space="preserve">w jaki </w:t>
            </w:r>
            <w:r w:rsidRPr="00F411B5">
              <w:rPr>
                <w:i/>
                <w:sz w:val="20"/>
                <w:szCs w:val="20"/>
                <w:lang w:val="pl-PL"/>
              </w:rPr>
              <w:t>zostaną zabezpieczone</w:t>
            </w:r>
            <w:r w:rsidR="003438D6" w:rsidRPr="00F411B5">
              <w:rPr>
                <w:i/>
                <w:sz w:val="20"/>
                <w:szCs w:val="20"/>
                <w:lang w:val="pl-PL"/>
              </w:rPr>
              <w:t xml:space="preserve"> odpowiednie środki finansowe</w:t>
            </w:r>
            <w:r w:rsidR="00D13AF2" w:rsidRPr="00F411B5">
              <w:rPr>
                <w:i/>
                <w:sz w:val="20"/>
                <w:szCs w:val="20"/>
                <w:lang w:val="pl-PL"/>
              </w:rPr>
              <w:t>.</w:t>
            </w:r>
            <w:r w:rsidR="00842A97" w:rsidRPr="00F411B5">
              <w:rPr>
                <w:i/>
                <w:sz w:val="20"/>
                <w:szCs w:val="20"/>
              </w:rPr>
              <w:t xml:space="preserve"> </w:t>
            </w:r>
            <w:r w:rsidRPr="00F411B5">
              <w:rPr>
                <w:i/>
                <w:sz w:val="20"/>
                <w:szCs w:val="20"/>
                <w:lang w:val="pl-PL"/>
              </w:rPr>
              <w:t xml:space="preserve">O ile jest to możliwe, </w:t>
            </w:r>
            <w:r w:rsidR="00D13AF2" w:rsidRPr="00F411B5">
              <w:rPr>
                <w:i/>
                <w:sz w:val="20"/>
                <w:szCs w:val="20"/>
                <w:lang w:val="pl-PL"/>
              </w:rPr>
              <w:t>prosimy o podanie ko</w:t>
            </w:r>
            <w:r w:rsidR="00B0350F" w:rsidRPr="00F411B5">
              <w:rPr>
                <w:i/>
                <w:sz w:val="20"/>
                <w:szCs w:val="20"/>
                <w:lang w:val="pl-PL"/>
              </w:rPr>
              <w:t>nkretnej wartości tych środków.</w:t>
            </w:r>
          </w:p>
        </w:tc>
      </w:tr>
    </w:tbl>
    <w:p w14:paraId="34E02C6F" w14:textId="77777777" w:rsidR="004477A7" w:rsidRPr="00F411B5" w:rsidRDefault="004477A7" w:rsidP="004477A7"/>
    <w:p w14:paraId="2F848EC4" w14:textId="723FA9A9" w:rsidR="00A06E74" w:rsidRPr="00F411B5" w:rsidRDefault="00A06E74" w:rsidP="00A06E74">
      <w:pPr>
        <w:pStyle w:val="Akapitzlist"/>
        <w:keepNext/>
        <w:keepLines/>
        <w:numPr>
          <w:ilvl w:val="0"/>
          <w:numId w:val="18"/>
        </w:numPr>
        <w:spacing w:after="0" w:line="240" w:lineRule="auto"/>
        <w:jc w:val="both"/>
      </w:pPr>
      <w:r w:rsidRPr="00F411B5">
        <w:rPr>
          <w:lang w:val="pl-PL"/>
        </w:rPr>
        <w:t xml:space="preserve">Zgodnie z częścią Powiązanie ze strategiami regionalnymi wniosku projektowego, </w:t>
      </w:r>
      <w:r w:rsidRPr="00F411B5">
        <w:rPr>
          <w:b/>
          <w:lang w:val="pl-PL"/>
        </w:rPr>
        <w:t>prosimy podać</w:t>
      </w:r>
      <w:r w:rsidRPr="00F411B5">
        <w:rPr>
          <w:lang w:val="pl-PL"/>
        </w:rPr>
        <w:t xml:space="preserve"> przykładowe projekty z platformy internetowej KEEP</w:t>
      </w:r>
      <w:r w:rsidR="00A02E54" w:rsidRPr="00F411B5">
        <w:rPr>
          <w:rStyle w:val="Odwoanieprzypisudolnego"/>
          <w:lang w:val="pl-PL"/>
        </w:rPr>
        <w:footnoteReference w:id="1"/>
      </w:r>
      <w:r w:rsidRPr="00F411B5">
        <w:rPr>
          <w:lang w:val="pl-PL"/>
        </w:rPr>
        <w:t xml:space="preserve"> lub innych podobnych źródeł informacji, które zostały wykorzystywane w trakcie przygotowywania projektu (to pytanie proszę wypełnić tylko przy projektach składanych do OP4):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411B5" w:rsidRPr="00F411B5" w14:paraId="5C40451B" w14:textId="77777777" w:rsidTr="00AA4C6E">
        <w:trPr>
          <w:trHeight w:val="546"/>
        </w:trPr>
        <w:tc>
          <w:tcPr>
            <w:tcW w:w="5000" w:type="pct"/>
          </w:tcPr>
          <w:p w14:paraId="0B65D245" w14:textId="77777777" w:rsidR="00A06E74" w:rsidRPr="00F411B5" w:rsidRDefault="00A06E74" w:rsidP="00AA4C6E">
            <w:pPr>
              <w:pStyle w:val="Akapitzlist"/>
              <w:keepNext/>
              <w:keepLines/>
              <w:ind w:left="0"/>
            </w:pPr>
            <w:r w:rsidRPr="00F411B5">
              <w:t>1.</w:t>
            </w:r>
          </w:p>
        </w:tc>
      </w:tr>
      <w:tr w:rsidR="00F411B5" w:rsidRPr="00F411B5" w14:paraId="50CD5789" w14:textId="77777777" w:rsidTr="00AA4C6E">
        <w:trPr>
          <w:trHeight w:val="568"/>
        </w:trPr>
        <w:tc>
          <w:tcPr>
            <w:tcW w:w="5000" w:type="pct"/>
          </w:tcPr>
          <w:p w14:paraId="28A804D0" w14:textId="77777777" w:rsidR="00A06E74" w:rsidRPr="00F411B5" w:rsidRDefault="00A06E74" w:rsidP="00AA4C6E">
            <w:pPr>
              <w:pStyle w:val="Akapitzlist"/>
              <w:ind w:left="0"/>
            </w:pPr>
            <w:r w:rsidRPr="00F411B5">
              <w:t>2.</w:t>
            </w:r>
          </w:p>
        </w:tc>
      </w:tr>
      <w:tr w:rsidR="00A06E74" w:rsidRPr="00F411B5" w14:paraId="5C4FF32A" w14:textId="77777777" w:rsidTr="00AA4C6E">
        <w:trPr>
          <w:trHeight w:val="548"/>
        </w:trPr>
        <w:tc>
          <w:tcPr>
            <w:tcW w:w="5000" w:type="pct"/>
          </w:tcPr>
          <w:p w14:paraId="70A3F08B" w14:textId="77777777" w:rsidR="00A06E74" w:rsidRPr="00F411B5" w:rsidRDefault="00A06E74" w:rsidP="00AA4C6E">
            <w:pPr>
              <w:pStyle w:val="Akapitzlist"/>
              <w:ind w:left="0"/>
            </w:pPr>
            <w:bookmarkStart w:id="0" w:name="_GoBack"/>
            <w:r w:rsidRPr="00F411B5">
              <w:t>3.</w:t>
            </w:r>
          </w:p>
        </w:tc>
      </w:tr>
      <w:bookmarkEnd w:id="0"/>
    </w:tbl>
    <w:p w14:paraId="0230770A" w14:textId="77777777" w:rsidR="00A06E74" w:rsidRPr="00F411B5" w:rsidRDefault="00A06E74" w:rsidP="00A06E74">
      <w:pPr>
        <w:pStyle w:val="Akapitzlist"/>
        <w:spacing w:line="280" w:lineRule="auto"/>
        <w:ind w:left="360"/>
        <w:jc w:val="both"/>
      </w:pPr>
    </w:p>
    <w:p w14:paraId="1FB3A40A" w14:textId="2ACFA532" w:rsidR="00692324" w:rsidRPr="00F411B5" w:rsidRDefault="005A74BA" w:rsidP="00B0350F">
      <w:pPr>
        <w:pStyle w:val="Akapitzlist"/>
        <w:numPr>
          <w:ilvl w:val="0"/>
          <w:numId w:val="18"/>
        </w:numPr>
        <w:spacing w:line="280" w:lineRule="auto"/>
        <w:jc w:val="both"/>
      </w:pPr>
      <w:r w:rsidRPr="00F411B5">
        <w:rPr>
          <w:lang w:val="pl-PL"/>
        </w:rPr>
        <w:t>E</w:t>
      </w:r>
      <w:r w:rsidR="00DA5E32" w:rsidRPr="00F411B5">
        <w:rPr>
          <w:lang w:val="pl-PL"/>
        </w:rPr>
        <w:t xml:space="preserve">wentualne dodatkowe informacje dotyczące przyszłego wykorzystania </w:t>
      </w:r>
      <w:r w:rsidR="00CF697E" w:rsidRPr="00F411B5">
        <w:rPr>
          <w:lang w:val="pl-PL"/>
        </w:rPr>
        <w:t>ewaluacji / studiów / strategii / planów/ innych materiałów koncepcyjnych</w:t>
      </w:r>
      <w:r w:rsidR="00AD3879" w:rsidRPr="00F411B5">
        <w:rPr>
          <w:lang w:val="pl-PL"/>
        </w:rPr>
        <w:t xml:space="preserve">, </w:t>
      </w:r>
      <w:r w:rsidR="00CF697E" w:rsidRPr="00F411B5">
        <w:rPr>
          <w:lang w:val="pl-PL"/>
        </w:rPr>
        <w:t>które mają być sfinansowane ze środków programowych</w:t>
      </w:r>
      <w:r w:rsidR="00AD3879" w:rsidRPr="00F411B5">
        <w:rPr>
          <w:lang w:val="pl-PL"/>
        </w:rPr>
        <w:t>, można podać w tym miejscu: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411B5" w:rsidRPr="00F411B5" w14:paraId="6ED681B5" w14:textId="77777777" w:rsidTr="00696C52">
        <w:trPr>
          <w:trHeight w:val="1239"/>
        </w:trPr>
        <w:tc>
          <w:tcPr>
            <w:tcW w:w="5000" w:type="pct"/>
          </w:tcPr>
          <w:p w14:paraId="49A8E142" w14:textId="77777777" w:rsidR="002468A2" w:rsidRPr="00F411B5" w:rsidRDefault="002468A2" w:rsidP="00F27524">
            <w:pPr>
              <w:pStyle w:val="Akapitzlist"/>
              <w:ind w:left="0"/>
            </w:pPr>
          </w:p>
        </w:tc>
      </w:tr>
    </w:tbl>
    <w:p w14:paraId="363AE9B3" w14:textId="1BA71D63" w:rsidR="00121E4C" w:rsidRPr="00F411B5" w:rsidRDefault="00692324" w:rsidP="00692324">
      <w:r w:rsidRPr="00F411B5">
        <w:t xml:space="preserve"> </w:t>
      </w:r>
    </w:p>
    <w:p w14:paraId="17BFF06B" w14:textId="77777777" w:rsidR="006808E6" w:rsidRPr="00F411B5" w:rsidRDefault="006808E6" w:rsidP="00692324"/>
    <w:p w14:paraId="02127489" w14:textId="77777777" w:rsidR="006808E6" w:rsidRPr="00F411B5" w:rsidRDefault="006808E6" w:rsidP="006808E6">
      <w:pPr>
        <w:pStyle w:val="Tekstpodstawowy2"/>
        <w:rPr>
          <w:rFonts w:ascii="Calibri" w:hAnsi="Calibri" w:cs="Calibri"/>
        </w:rPr>
      </w:pPr>
      <w:r w:rsidRPr="00F411B5">
        <w:rPr>
          <w:rFonts w:ascii="Calibri" w:hAnsi="Calibri" w:cs="Calibri"/>
        </w:rPr>
        <w:t>.......................................</w:t>
      </w:r>
      <w:r w:rsidRPr="00F411B5">
        <w:rPr>
          <w:rFonts w:ascii="Calibri" w:hAnsi="Calibri" w:cs="Calibri"/>
        </w:rPr>
        <w:tab/>
      </w:r>
      <w:r w:rsidRPr="00F411B5">
        <w:rPr>
          <w:rFonts w:ascii="Calibri" w:hAnsi="Calibri" w:cs="Calibri"/>
        </w:rPr>
        <w:tab/>
      </w:r>
      <w:r w:rsidRPr="00F411B5">
        <w:rPr>
          <w:rFonts w:ascii="Calibri" w:hAnsi="Calibri" w:cs="Calibri"/>
        </w:rPr>
        <w:tab/>
      </w:r>
      <w:r w:rsidRPr="00F411B5">
        <w:rPr>
          <w:rFonts w:ascii="Calibri" w:hAnsi="Calibri" w:cs="Calibri"/>
        </w:rPr>
        <w:tab/>
      </w:r>
      <w:r w:rsidRPr="00F411B5">
        <w:rPr>
          <w:rFonts w:ascii="Calibri" w:hAnsi="Calibri" w:cs="Calibri"/>
        </w:rPr>
        <w:tab/>
      </w:r>
      <w:r w:rsidRPr="00F411B5">
        <w:rPr>
          <w:rFonts w:ascii="Calibri" w:hAnsi="Calibri" w:cs="Calibri"/>
        </w:rPr>
        <w:tab/>
        <w:t>.....................................</w:t>
      </w:r>
    </w:p>
    <w:p w14:paraId="190D5954" w14:textId="77777777" w:rsidR="006808E6" w:rsidRPr="00F411B5" w:rsidRDefault="006808E6" w:rsidP="006808E6">
      <w:pPr>
        <w:pStyle w:val="Tekstpodstawowy2"/>
        <w:rPr>
          <w:rFonts w:ascii="Calibri" w:hAnsi="Calibri" w:cs="Calibri"/>
          <w:sz w:val="18"/>
        </w:rPr>
      </w:pPr>
      <w:r w:rsidRPr="00F411B5">
        <w:rPr>
          <w:rFonts w:ascii="Calibri" w:hAnsi="Calibri" w:cs="Calibri"/>
          <w:sz w:val="18"/>
        </w:rPr>
        <w:t xml:space="preserve">         (miejscowość i data)</w:t>
      </w:r>
      <w:r w:rsidRPr="00F411B5">
        <w:rPr>
          <w:rFonts w:ascii="Calibri" w:hAnsi="Calibri" w:cs="Calibri"/>
          <w:sz w:val="18"/>
        </w:rPr>
        <w:tab/>
      </w:r>
      <w:r w:rsidRPr="00F411B5">
        <w:rPr>
          <w:rFonts w:ascii="Calibri" w:hAnsi="Calibri" w:cs="Calibri"/>
        </w:rPr>
        <w:tab/>
      </w:r>
      <w:r w:rsidRPr="00F411B5">
        <w:rPr>
          <w:rFonts w:ascii="Calibri" w:hAnsi="Calibri" w:cs="Calibri"/>
        </w:rPr>
        <w:tab/>
      </w:r>
      <w:r w:rsidRPr="00F411B5">
        <w:rPr>
          <w:rFonts w:ascii="Calibri" w:hAnsi="Calibri" w:cs="Calibri"/>
        </w:rPr>
        <w:tab/>
      </w:r>
      <w:r w:rsidRPr="00F411B5">
        <w:rPr>
          <w:rFonts w:ascii="Calibri" w:hAnsi="Calibri" w:cs="Calibri"/>
        </w:rPr>
        <w:tab/>
      </w:r>
      <w:r w:rsidRPr="00F411B5">
        <w:rPr>
          <w:rFonts w:ascii="Calibri" w:hAnsi="Calibri" w:cs="Calibri"/>
        </w:rPr>
        <w:tab/>
      </w:r>
      <w:r w:rsidRPr="00F411B5">
        <w:rPr>
          <w:rFonts w:ascii="Calibri" w:hAnsi="Calibri" w:cs="Calibri"/>
        </w:rPr>
        <w:tab/>
      </w:r>
      <w:r w:rsidRPr="00F411B5">
        <w:rPr>
          <w:rFonts w:ascii="Calibri" w:hAnsi="Calibri" w:cs="Calibri"/>
        </w:rPr>
        <w:tab/>
      </w:r>
      <w:r w:rsidRPr="00F411B5">
        <w:rPr>
          <w:rFonts w:ascii="Calibri" w:hAnsi="Calibri" w:cs="Calibri"/>
          <w:sz w:val="18"/>
        </w:rPr>
        <w:t>(podpis)</w:t>
      </w:r>
    </w:p>
    <w:sectPr w:rsidR="006808E6" w:rsidRPr="00F411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7AC10" w14:textId="77777777" w:rsidR="00163E5D" w:rsidRDefault="00163E5D" w:rsidP="00E26F3C">
      <w:pPr>
        <w:spacing w:after="0" w:line="240" w:lineRule="auto"/>
      </w:pPr>
      <w:r>
        <w:separator/>
      </w:r>
    </w:p>
  </w:endnote>
  <w:endnote w:type="continuationSeparator" w:id="0">
    <w:p w14:paraId="47EB259A" w14:textId="77777777" w:rsidR="00163E5D" w:rsidRDefault="00163E5D" w:rsidP="00E2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BB490" w14:textId="3CF6E1E0" w:rsidR="00356BDF" w:rsidRPr="00356BDF" w:rsidRDefault="00356BDF">
    <w:pPr>
      <w:pStyle w:val="Stopka"/>
      <w:rPr>
        <w:i/>
      </w:rPr>
    </w:pPr>
    <w:r w:rsidRPr="00356BDF">
      <w:rPr>
        <w:i/>
      </w:rPr>
      <w:t xml:space="preserve">Wersja </w:t>
    </w:r>
    <w:r w:rsidR="002C3E39">
      <w:rPr>
        <w:i/>
      </w:rPr>
      <w:t>2</w:t>
    </w:r>
  </w:p>
  <w:p w14:paraId="69B54E06" w14:textId="77777777" w:rsidR="00E26F3C" w:rsidRPr="00356BDF" w:rsidRDefault="00E26F3C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1FD59" w14:textId="77777777" w:rsidR="00163E5D" w:rsidRDefault="00163E5D" w:rsidP="00E26F3C">
      <w:pPr>
        <w:spacing w:after="0" w:line="240" w:lineRule="auto"/>
      </w:pPr>
      <w:r>
        <w:separator/>
      </w:r>
    </w:p>
  </w:footnote>
  <w:footnote w:type="continuationSeparator" w:id="0">
    <w:p w14:paraId="032EB16A" w14:textId="77777777" w:rsidR="00163E5D" w:rsidRDefault="00163E5D" w:rsidP="00E26F3C">
      <w:pPr>
        <w:spacing w:after="0" w:line="240" w:lineRule="auto"/>
      </w:pPr>
      <w:r>
        <w:continuationSeparator/>
      </w:r>
    </w:p>
  </w:footnote>
  <w:footnote w:id="1">
    <w:p w14:paraId="0F5CB17B" w14:textId="36145CB1" w:rsidR="00A02E54" w:rsidRPr="002C3E39" w:rsidRDefault="00A02E54" w:rsidP="00A02E54">
      <w:pPr>
        <w:pStyle w:val="Tekstprzypisudolnego"/>
        <w:jc w:val="both"/>
        <w:rPr>
          <w:i/>
          <w:lang w:val="pl-PL"/>
        </w:rPr>
      </w:pPr>
      <w:r w:rsidRPr="00F411B5">
        <w:rPr>
          <w:rStyle w:val="Odwoanieprzypisudolnego"/>
          <w:i/>
        </w:rPr>
        <w:footnoteRef/>
      </w:r>
      <w:r w:rsidRPr="00F411B5">
        <w:rPr>
          <w:i/>
        </w:rPr>
        <w:t xml:space="preserve"> </w:t>
      </w:r>
      <w:r w:rsidR="002C3E39" w:rsidRPr="00F411B5">
        <w:rPr>
          <w:i/>
        </w:rPr>
        <w:t>KEEP je</w:t>
      </w:r>
      <w:r w:rsidRPr="00F411B5">
        <w:rPr>
          <w:i/>
        </w:rPr>
        <w:t xml:space="preserve">st to platforma internetowa na stronie </w:t>
      </w:r>
      <w:hyperlink r:id="rId1" w:history="1">
        <w:r w:rsidRPr="005175FB">
          <w:rPr>
            <w:rStyle w:val="Hipercze"/>
            <w:i/>
            <w:color w:val="0000FF"/>
          </w:rPr>
          <w:t>www.keep.eu</w:t>
        </w:r>
      </w:hyperlink>
      <w:r w:rsidRPr="00F411B5">
        <w:rPr>
          <w:i/>
        </w:rPr>
        <w:t xml:space="preserve">, na której można znaleźć najobszerniejsze źródło zintegrowanych informacji na temat projektów oraz partnerów współpracy transgranicznej, transnarodowej </w:t>
      </w:r>
      <w:r w:rsidRPr="00F411B5">
        <w:rPr>
          <w:i/>
        </w:rPr>
        <w:br/>
        <w:t>i transregionalnej Interreg i programów transgranicznych Interreg-IPA oraz ENPI / 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C159" w14:textId="4184C447" w:rsidR="00E413E0" w:rsidRPr="0097580D" w:rsidRDefault="00E413E0" w:rsidP="005D0B8C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iCs/>
        <w:color w:val="808080" w:themeColor="background1" w:themeShade="80"/>
        <w:sz w:val="16"/>
        <w:szCs w:val="18"/>
        <w:lang w:val="pl-PL"/>
      </w:rPr>
    </w:pPr>
    <w:r w:rsidRPr="0097580D">
      <w:rPr>
        <w:rFonts w:ascii="Arial" w:hAnsi="Arial" w:cs="Arial"/>
        <w:iCs/>
        <w:color w:val="808080" w:themeColor="background1" w:themeShade="80"/>
        <w:sz w:val="16"/>
        <w:szCs w:val="18"/>
        <w:lang w:val="pl-PL"/>
      </w:rPr>
      <w:t>Załącznik nr 5</w:t>
    </w:r>
    <w:r w:rsidR="00696C52" w:rsidRPr="0097580D">
      <w:rPr>
        <w:rFonts w:ascii="Arial" w:hAnsi="Arial" w:cs="Arial"/>
        <w:iCs/>
        <w:color w:val="808080" w:themeColor="background1" w:themeShade="80"/>
        <w:sz w:val="16"/>
        <w:szCs w:val="18"/>
        <w:lang w:val="pl-PL"/>
      </w:rPr>
      <w:t>.</w:t>
    </w:r>
    <w:r w:rsidRPr="0097580D">
      <w:rPr>
        <w:rFonts w:ascii="Arial" w:hAnsi="Arial" w:cs="Arial"/>
        <w:iCs/>
        <w:color w:val="808080" w:themeColor="background1" w:themeShade="80"/>
        <w:sz w:val="16"/>
        <w:szCs w:val="18"/>
        <w:lang w:val="pl-PL"/>
      </w:rPr>
      <w:t xml:space="preserve">a do Załącznika nr 13 do Wytycznych dla Wnioskodawcy </w:t>
    </w:r>
  </w:p>
  <w:p w14:paraId="175420F7" w14:textId="77777777" w:rsidR="00E413E0" w:rsidRPr="0097580D" w:rsidRDefault="00E413E0" w:rsidP="005D0B8C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iCs/>
        <w:color w:val="808080" w:themeColor="background1" w:themeShade="80"/>
        <w:sz w:val="16"/>
        <w:szCs w:val="18"/>
        <w:lang w:val="pl-PL"/>
      </w:rPr>
    </w:pPr>
    <w:r w:rsidRPr="0097580D">
      <w:rPr>
        <w:rFonts w:ascii="Arial" w:hAnsi="Arial" w:cs="Arial"/>
        <w:iCs/>
        <w:color w:val="808080" w:themeColor="background1" w:themeShade="80"/>
        <w:sz w:val="16"/>
        <w:szCs w:val="18"/>
        <w:lang w:val="pl-PL"/>
      </w:rPr>
      <w:t xml:space="preserve">Fundusz Mikroprojektów 2014-2020 w Euroregionie Silesia </w:t>
    </w:r>
  </w:p>
  <w:p w14:paraId="11816EF6" w14:textId="77777777" w:rsidR="00E413E0" w:rsidRPr="0097580D" w:rsidRDefault="00E413E0" w:rsidP="005D0B8C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iCs/>
        <w:color w:val="808080" w:themeColor="background1" w:themeShade="80"/>
        <w:sz w:val="16"/>
        <w:szCs w:val="18"/>
        <w:lang w:val="pl-PL"/>
      </w:rPr>
    </w:pPr>
    <w:r w:rsidRPr="0097580D">
      <w:rPr>
        <w:rFonts w:ascii="Arial" w:hAnsi="Arial" w:cs="Arial"/>
        <w:iCs/>
        <w:color w:val="808080" w:themeColor="background1" w:themeShade="80"/>
        <w:sz w:val="16"/>
        <w:szCs w:val="18"/>
        <w:lang w:val="pl-PL"/>
      </w:rPr>
      <w:t>Program INTERREG V-A Republika Czeska – Polska</w:t>
    </w:r>
  </w:p>
  <w:p w14:paraId="21254FD3" w14:textId="71B30A2B" w:rsidR="00C32445" w:rsidRPr="005D0B8C" w:rsidRDefault="00E413E0" w:rsidP="005D0B8C">
    <w:pPr>
      <w:spacing w:after="0" w:line="480" w:lineRule="auto"/>
      <w:jc w:val="right"/>
      <w:rPr>
        <w:rFonts w:ascii="Arial" w:hAnsi="Arial" w:cs="Arial"/>
        <w:color w:val="808080"/>
        <w:sz w:val="20"/>
        <w:szCs w:val="20"/>
      </w:rPr>
    </w:pPr>
    <w:r>
      <w:rPr>
        <w:noProof/>
        <w:lang w:val="pl-PL" w:eastAsia="pl-PL"/>
      </w:rPr>
      <w:drawing>
        <wp:inline distT="0" distB="0" distL="0" distR="0" wp14:anchorId="2D9A1866" wp14:editId="6FCB7669">
          <wp:extent cx="6115050" cy="533400"/>
          <wp:effectExtent l="0" t="0" r="0" b="0"/>
          <wp:docPr id="1" name="Obraz 1" descr="logo_cz_pl_eu_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_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6D6C"/>
    <w:multiLevelType w:val="hybridMultilevel"/>
    <w:tmpl w:val="BBBE22B6"/>
    <w:lvl w:ilvl="0" w:tplc="B7F24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0312"/>
    <w:multiLevelType w:val="hybridMultilevel"/>
    <w:tmpl w:val="E3EA263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676AD0"/>
    <w:multiLevelType w:val="hybridMultilevel"/>
    <w:tmpl w:val="84728808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1A7A1C"/>
    <w:multiLevelType w:val="hybridMultilevel"/>
    <w:tmpl w:val="8C5E5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95A9A"/>
    <w:multiLevelType w:val="hybridMultilevel"/>
    <w:tmpl w:val="BB205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D14EF"/>
    <w:multiLevelType w:val="hybridMultilevel"/>
    <w:tmpl w:val="A23C673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3500CF3"/>
    <w:multiLevelType w:val="hybridMultilevel"/>
    <w:tmpl w:val="D5B29C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10F07"/>
    <w:multiLevelType w:val="hybridMultilevel"/>
    <w:tmpl w:val="40849056"/>
    <w:lvl w:ilvl="0" w:tplc="B7F24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535B5"/>
    <w:multiLevelType w:val="hybridMultilevel"/>
    <w:tmpl w:val="04627BF2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769AE"/>
    <w:multiLevelType w:val="hybridMultilevel"/>
    <w:tmpl w:val="83CE18B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97C333A"/>
    <w:multiLevelType w:val="hybridMultilevel"/>
    <w:tmpl w:val="ED0A5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E32D7"/>
    <w:multiLevelType w:val="hybridMultilevel"/>
    <w:tmpl w:val="398AB72A"/>
    <w:lvl w:ilvl="0" w:tplc="B7F241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183D9D"/>
    <w:multiLevelType w:val="hybridMultilevel"/>
    <w:tmpl w:val="245A12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93333"/>
    <w:multiLevelType w:val="hybridMultilevel"/>
    <w:tmpl w:val="B3347F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0167F7"/>
    <w:multiLevelType w:val="hybridMultilevel"/>
    <w:tmpl w:val="8676E134"/>
    <w:lvl w:ilvl="0" w:tplc="3C3C401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D31B0D"/>
    <w:multiLevelType w:val="hybridMultilevel"/>
    <w:tmpl w:val="C346E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3493A"/>
    <w:multiLevelType w:val="hybridMultilevel"/>
    <w:tmpl w:val="E564CB52"/>
    <w:lvl w:ilvl="0" w:tplc="1F4C13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450EEA"/>
    <w:multiLevelType w:val="hybridMultilevel"/>
    <w:tmpl w:val="BBDA3D28"/>
    <w:lvl w:ilvl="0" w:tplc="B7F24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45C8D"/>
    <w:multiLevelType w:val="hybridMultilevel"/>
    <w:tmpl w:val="3CC23252"/>
    <w:lvl w:ilvl="0" w:tplc="107E0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A6FC9"/>
    <w:multiLevelType w:val="hybridMultilevel"/>
    <w:tmpl w:val="A5483FA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9"/>
  </w:num>
  <w:num w:numId="5">
    <w:abstractNumId w:val="10"/>
  </w:num>
  <w:num w:numId="6">
    <w:abstractNumId w:val="0"/>
  </w:num>
  <w:num w:numId="7">
    <w:abstractNumId w:val="7"/>
  </w:num>
  <w:num w:numId="8">
    <w:abstractNumId w:val="17"/>
  </w:num>
  <w:num w:numId="9">
    <w:abstractNumId w:val="11"/>
  </w:num>
  <w:num w:numId="10">
    <w:abstractNumId w:val="8"/>
  </w:num>
  <w:num w:numId="11">
    <w:abstractNumId w:val="9"/>
  </w:num>
  <w:num w:numId="12">
    <w:abstractNumId w:val="13"/>
  </w:num>
  <w:num w:numId="13">
    <w:abstractNumId w:val="2"/>
  </w:num>
  <w:num w:numId="14">
    <w:abstractNumId w:val="15"/>
  </w:num>
  <w:num w:numId="15">
    <w:abstractNumId w:val="4"/>
  </w:num>
  <w:num w:numId="16">
    <w:abstractNumId w:val="5"/>
  </w:num>
  <w:num w:numId="17">
    <w:abstractNumId w:val="1"/>
  </w:num>
  <w:num w:numId="18">
    <w:abstractNumId w:val="16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68"/>
    <w:rsid w:val="0003053C"/>
    <w:rsid w:val="000D0C66"/>
    <w:rsid w:val="000F3DFE"/>
    <w:rsid w:val="00121E4C"/>
    <w:rsid w:val="0013298F"/>
    <w:rsid w:val="0016200B"/>
    <w:rsid w:val="00163E5D"/>
    <w:rsid w:val="001D3D38"/>
    <w:rsid w:val="002468A2"/>
    <w:rsid w:val="002C3E39"/>
    <w:rsid w:val="002D2F5A"/>
    <w:rsid w:val="002E524F"/>
    <w:rsid w:val="00302B09"/>
    <w:rsid w:val="003438D6"/>
    <w:rsid w:val="00356BDF"/>
    <w:rsid w:val="00372022"/>
    <w:rsid w:val="004477A7"/>
    <w:rsid w:val="00466ADD"/>
    <w:rsid w:val="00504633"/>
    <w:rsid w:val="005175FB"/>
    <w:rsid w:val="00532AB7"/>
    <w:rsid w:val="00536059"/>
    <w:rsid w:val="00573BB7"/>
    <w:rsid w:val="005A0241"/>
    <w:rsid w:val="005A74BA"/>
    <w:rsid w:val="005D0B8C"/>
    <w:rsid w:val="00661137"/>
    <w:rsid w:val="0067012F"/>
    <w:rsid w:val="006808E6"/>
    <w:rsid w:val="00692324"/>
    <w:rsid w:val="00696C52"/>
    <w:rsid w:val="006E1090"/>
    <w:rsid w:val="00741F09"/>
    <w:rsid w:val="007D68DC"/>
    <w:rsid w:val="00842A97"/>
    <w:rsid w:val="008439CB"/>
    <w:rsid w:val="00893196"/>
    <w:rsid w:val="008E015A"/>
    <w:rsid w:val="00901970"/>
    <w:rsid w:val="0097022E"/>
    <w:rsid w:val="0097580D"/>
    <w:rsid w:val="00982486"/>
    <w:rsid w:val="009D11AD"/>
    <w:rsid w:val="00A02E54"/>
    <w:rsid w:val="00A06E74"/>
    <w:rsid w:val="00A10E32"/>
    <w:rsid w:val="00A4786F"/>
    <w:rsid w:val="00A52ABA"/>
    <w:rsid w:val="00A53B0D"/>
    <w:rsid w:val="00A57A28"/>
    <w:rsid w:val="00AA1218"/>
    <w:rsid w:val="00AA185C"/>
    <w:rsid w:val="00AA52E3"/>
    <w:rsid w:val="00AB220C"/>
    <w:rsid w:val="00AD3879"/>
    <w:rsid w:val="00B0350F"/>
    <w:rsid w:val="00B26F2A"/>
    <w:rsid w:val="00B65761"/>
    <w:rsid w:val="00B82E2B"/>
    <w:rsid w:val="00C224C9"/>
    <w:rsid w:val="00C32445"/>
    <w:rsid w:val="00C465B9"/>
    <w:rsid w:val="00C9738F"/>
    <w:rsid w:val="00CB1746"/>
    <w:rsid w:val="00CF697E"/>
    <w:rsid w:val="00D13AF2"/>
    <w:rsid w:val="00D21764"/>
    <w:rsid w:val="00D32363"/>
    <w:rsid w:val="00DA5E32"/>
    <w:rsid w:val="00DC4716"/>
    <w:rsid w:val="00DF2F0C"/>
    <w:rsid w:val="00DF320C"/>
    <w:rsid w:val="00E26F3C"/>
    <w:rsid w:val="00E3306F"/>
    <w:rsid w:val="00E413E0"/>
    <w:rsid w:val="00E93368"/>
    <w:rsid w:val="00EA2919"/>
    <w:rsid w:val="00EB667A"/>
    <w:rsid w:val="00EC5D1C"/>
    <w:rsid w:val="00F27524"/>
    <w:rsid w:val="00F35D2C"/>
    <w:rsid w:val="00F411B5"/>
    <w:rsid w:val="00F9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E72E91"/>
  <w15:docId w15:val="{5CED8807-9759-4C65-B067-222F14DF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368"/>
    <w:pPr>
      <w:ind w:left="720"/>
      <w:contextualSpacing/>
    </w:pPr>
  </w:style>
  <w:style w:type="table" w:styleId="Tabela-Siatka">
    <w:name w:val="Table Grid"/>
    <w:basedOn w:val="Standardowy"/>
    <w:uiPriority w:val="59"/>
    <w:rsid w:val="00F2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2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A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A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A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A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A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F3C"/>
  </w:style>
  <w:style w:type="paragraph" w:styleId="Stopka">
    <w:name w:val="footer"/>
    <w:basedOn w:val="Normalny"/>
    <w:link w:val="StopkaZnak"/>
    <w:uiPriority w:val="99"/>
    <w:unhideWhenUsed/>
    <w:rsid w:val="00E2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F3C"/>
  </w:style>
  <w:style w:type="paragraph" w:styleId="Poprawka">
    <w:name w:val="Revision"/>
    <w:hidden/>
    <w:uiPriority w:val="99"/>
    <w:semiHidden/>
    <w:rsid w:val="00D13AF2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680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808E6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E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E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2E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02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15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7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ep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EFE9-A591-416A-B0DF-FA0C2A81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Waclawczyková Edita</dc:creator>
  <cp:lastModifiedBy>Daria Kardaczyńska</cp:lastModifiedBy>
  <cp:revision>6</cp:revision>
  <cp:lastPrinted>2016-03-07T13:19:00Z</cp:lastPrinted>
  <dcterms:created xsi:type="dcterms:W3CDTF">2018-12-10T10:06:00Z</dcterms:created>
  <dcterms:modified xsi:type="dcterms:W3CDTF">2018-12-10T10:44:00Z</dcterms:modified>
</cp:coreProperties>
</file>